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1"/>
        <w:tblW w:w="5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32"/>
        <w:gridCol w:w="406"/>
        <w:gridCol w:w="429"/>
        <w:gridCol w:w="2277"/>
        <w:gridCol w:w="3973"/>
        <w:gridCol w:w="3825"/>
        <w:gridCol w:w="1990"/>
        <w:gridCol w:w="993"/>
        <w:gridCol w:w="855"/>
        <w:gridCol w:w="839"/>
      </w:tblGrid>
      <w:tr w:rsidR="00EF1DEA" w:rsidRPr="004751D2" w:rsidTr="005D24B6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F1DEA" w:rsidRPr="004751D2" w:rsidRDefault="00EF1DEA" w:rsidP="005D2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  план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  факт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содержания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 и умения напр</w:t>
            </w:r>
            <w:r w:rsidR="00C10E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вленные на формирование УУД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Контрольно-оценочная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ИКТ средства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EF1DEA" w:rsidRPr="004751D2" w:rsidTr="005D24B6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общеучебные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9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Первое полугодие: Особенности  драматургии сценической музыки.- 17 ч.</w:t>
            </w:r>
          </w:p>
        </w:tc>
      </w:tr>
      <w:tr w:rsidR="00EF1DEA" w:rsidRPr="004751D2" w:rsidTr="005D24B6">
        <w:trPr>
          <w:trHeight w:val="182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Классика и современность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                    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изучения и первичного закре-пления новых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Урок-беседа.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Значение слова «классика». Понятие «классическая музыка», классика жанра, стиль</w:t>
            </w:r>
            <w:r w:rsidRPr="00EF1DE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Разновидности стилей. Интерпретация и обработка классической музыки прошлого. Классика это  тот опыт, который  донесли до нас великие мыслители-художники прошлого. Произведения искусства всегда передают  отношение автора к жизни.</w:t>
            </w:r>
          </w:p>
          <w:p w:rsidR="00EF1DEA" w:rsidRPr="00EF1DEA" w:rsidRDefault="00EF1DEA" w:rsidP="00EF1D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 И. Баха, А. Вивальди, С. Рахманинова</w:t>
            </w:r>
          </w:p>
          <w:p w:rsidR="00EF1DEA" w:rsidRPr="00EF1DEA" w:rsidRDefault="00EF1DEA" w:rsidP="00EF1D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О.Митяев – «Как здорово»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Знать/ понимать,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классическая музыка, Понимать, что  по музыкальным пристрастиям, по тому, что нравится или отвергается, можно судить о человеке, его вкусе, уровне культуры. Понимать, что встреча с выдающимися музыкальными произведениями является  прикосновением к духовному опыту поколений. рели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гиозная.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</w:t>
            </w:r>
            <w:r w:rsidRPr="00EF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петь под фонограмму с различным аккомпанементом. 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Наблюдать жизненные явления.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Сопоставлять их с особенностями художественного воплощения в произведениях искусства.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ассоциативные связи между произведениями разных видов искусств.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Осмысление учебного материала, выделение главного,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и синтез.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задавать вопросы.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Умение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отвечать на вопросы.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овладению ими методами наблюдения, сравнения, сопоставления, художественного анализа;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приобретению умения и навыков работы с различными источниками информации.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Опыт творческой деятельности, приобретаемый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музыкальных занятиях, способствует: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овладению учащимися умениями и навыками контроля и оценки своей деятельности;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совершенствованию умений координировать свою деятельность с деятельностью учащихся и учителя, оценивать свои возможности в решении творческих задач.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совершенствованию умения формулировать свое отношение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задавать вопросы.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Умение отвечать на вопросы.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совершенствованию умения формулировать свое отношение к изучаемому художественному явлению в вербальной и невербальной формах, вступать (в прямой или в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косвенной форме) в диалог с произведением искусства, его автором, с учащимися, с учителем;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сходные и различные черт, выразительные средства, воплощаю-щие отношение творца к природе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Осмысление учебного материала, выделение главного,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и синтез.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Осмысление учебного материала, выделение главного,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и синтез.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свои возможности в решении творческих задач.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Входной 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 к уроку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«Битлз»</w:t>
            </w:r>
          </w:p>
        </w:tc>
      </w:tr>
      <w:tr w:rsidR="00EF1DEA" w:rsidRPr="004751D2" w:rsidTr="005D24B6">
        <w:trPr>
          <w:trHeight w:val="193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музыкальном театре. Опера. 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 «Иван Сусанин». Новая эпоха в русской музыке.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Музыкальная драматургия. Конфликт. Этапы сценического действия.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 и её составляющее. Виды опер. Либретто. Роль оркестра в опере.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Народно- эпическая образность в творчестве  русских композиторов, народные истоки в  русской профессиональной музыке, обращение композиторов  к народному фольклору. Углубление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  об оперном спектакле, знакомство с формами драматургии в опере. (ария, песня, каватина, речитатив, ансамбль, хор</w:t>
            </w:r>
          </w:p>
          <w:p w:rsidR="00EF1DEA" w:rsidRPr="00EF1DEA" w:rsidRDefault="00EF1DEA" w:rsidP="00EF1DE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Опера «Иван Сусанин» М. И. Глинки (фрагменты)</w:t>
            </w:r>
          </w:p>
          <w:p w:rsidR="00EF1DEA" w:rsidRPr="00EF1DEA" w:rsidRDefault="00EF1DEA" w:rsidP="00EF1DE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О.Митяев – «Как здорово»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Знать/ понимать,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классическая опера. Понимать, что встреча с выдающимися музыкальными произведениями является  прикосновением к духовному опыту поколений, драматургию музыкальных произведений. Знать имена  композиторов: М.Глинка, известных исполнителей: Ф.Шаляпин.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характерным признакам определять принадлеж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музыкальных произведений к соответствующему жанру и стилю — музыка классическая, рели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гиозная.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Фр.в/фоперы «Иван Сусанин»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</w:tc>
      </w:tr>
      <w:tr w:rsidR="00EF1DEA" w:rsidRPr="004751D2" w:rsidTr="005D24B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28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 «Князь Игорь».  Русская эпическая опера.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Ария князя Игоря. Портрет половцев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Плач Ярославны.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комплексного применения ЗУН.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Знакомство с русской эпической оперой А. Бородина «Князь Игорь».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Драматургия оперы – конфликтное противостояние двух сил (русской и половецкой). Музыкальные образы оперных героев. Обобщение представлений  о жанре эпической оперы на примере оперы «Князь Игорь». Освоение принципов драматургического развития на основе знакомства  с музыкальными характеристиками ее героев (сольных  - князь Игорь, Ярославна, и хоровых – сцена затмения, половецкие пляски).</w:t>
            </w:r>
          </w:p>
          <w:p w:rsidR="00EF1DEA" w:rsidRPr="00EF1DEA" w:rsidRDefault="00EF1DEA" w:rsidP="00EF1D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Опера «Князь Игорь» А. П. Бородина (фрагменты)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Знать/ понимать,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классическая музыка, эпическая опера.  Понимать принципы драматургического развития на основе  знакомства с музыкальными характеристиками героев оперы.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размышлять о музыкальных образах и способах их развития.</w:t>
            </w:r>
            <w:r w:rsidRPr="00EF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325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96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 Балет.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Балет «Ярославна». Вступление. Стон Русской земли. Первая битва с половцами. Плач Ярославны. Молитва.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Балет и его составляющие. Типы танцев в балетном спектакле. Роль балетмейстера и дирижёра в балете. Современный и классический балетный спектакль.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 знаний  о жанре балета, раскрытие особенности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драматургического развития образов на основе контраста, сопоставления. Формы драматургии балета (танцы, хореографические ансамбли, действенные эпизоды). Современное прочтение произведения древнерусской литературы « Слово о полку Игореве» в жанре балета. Сравнение образных сфер балета Б.Тищенко и оперы А.Бородина.</w:t>
            </w:r>
          </w:p>
          <w:p w:rsidR="00EF1DEA" w:rsidRPr="00EF1DEA" w:rsidRDefault="00EF1DEA" w:rsidP="00EF1D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Балет «Ярославна» Б. Тищенко (фрагменты)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Знать/ понимать,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балет, известных исполнителей: М.Плисецкая, Г.Уланова, М.Лиепа, В. Васильев и др.  </w:t>
            </w:r>
          </w:p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 особенности интерпретации  одной и той же художественной идеи, сюжета  в творчестве различных  композиторов. (операА.Бородина 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 Князь Игорь», балет Б.Тищенко « Ярославна»; Знать имена русских и композиторов: М.Глинка, А.Бородин, Р.Щедрин,  Б.Тищенко,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</w:tc>
      </w:tr>
      <w:tr w:rsidR="00EF1DEA" w:rsidRPr="004751D2" w:rsidTr="005D24B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Групп-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повая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к уроку</w:t>
            </w:r>
          </w:p>
        </w:tc>
      </w:tr>
      <w:tr w:rsidR="00EF1DEA" w:rsidRPr="004751D2" w:rsidTr="005D24B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Героическая тема в русской музыке.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Галерея героических образов.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комплексного применения ЗУН.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Традиционный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hanging="13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Бессмертные произведения русской музыки, в которых отражена героическая тема защиты Родины и народного патриотизма.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особенностей драматургии разных жанров музыки героико- патриотического, эпического характера. Отражение исторического прошлого в художественных образах живописи, скульптуры, архитектуры, подбор музыкальных произведений к произведениям изобразительного искусства.</w:t>
            </w:r>
          </w:p>
          <w:p w:rsidR="00EF1DEA" w:rsidRPr="00EF1DEA" w:rsidRDefault="00EF1DEA" w:rsidP="00EF1DE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«Былина о Добрыне Никитиче»;</w:t>
            </w:r>
          </w:p>
          <w:p w:rsidR="00EF1DEA" w:rsidRPr="00EF1DEA" w:rsidRDefault="00EF1DEA" w:rsidP="00EF1DE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«Александр Невский» С. Прокофьева</w:t>
            </w:r>
          </w:p>
          <w:p w:rsidR="00EF1DEA" w:rsidRPr="00EF1DEA" w:rsidRDefault="00EF1DEA" w:rsidP="00EF1DE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Опера «Князь Игорь» А. Бородина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Знать,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классическая музыка, опера, балет, актуализировать музыкальный опыт, знать историческое прошлое своей Родины. Понимать, что встреча с выдающимися музыкальными произведениями является  прикосновением к духовному опыту поколений, которое находит отражение в художественных образах  различных искусств. Знать имена русских: М.Глинка, А.Бородин, С.Рахманинов, П.Чайковский, С.Прокофьев, Р.Щедрин,  Б.Тищенко.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размышлять о музыкальных образах и способах их развития.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Фр. Видео «А. Невский», «Князь Игорь»</w:t>
            </w:r>
          </w:p>
        </w:tc>
      </w:tr>
      <w:tr w:rsidR="00EF1DEA" w:rsidRPr="004751D2" w:rsidTr="005D24B6">
        <w:trPr>
          <w:trHeight w:val="243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Мой народ - американцы. Порги и Бесс. Первая американская национальная опера. Развитие традиций оперного спектакля в музыкальном театре.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Знакомство с жизнью и творчеством Дж. Гершвина – создателем американской национальной классики </w:t>
            </w:r>
            <w:r w:rsidRPr="00EF1DEA">
              <w:rPr>
                <w:rFonts w:ascii="Arial" w:eastAsia="Times New Roman" w:hAnsi="Arial" w:cs="Arial"/>
                <w:i/>
                <w:sz w:val="24"/>
                <w:szCs w:val="24"/>
                <w:lang w:val="en-US"/>
              </w:rPr>
              <w:t>XX</w:t>
            </w: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век, первооткрывателе симфоджаза. «Порги и Бесс»- первая американская национальная опера.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музыкой  американского композитора Дж.Гершвина на примере знакомых музыкальных произведений опера «Порги и Бесс». Закрепление понятий блюз, спиричуэл. Новое понятие – симфоджаз. Первая опера в истории музыкального искусства, в которой негритянское население показано с глубоким уважением и сочувствием. Использование композитором народных  интонаций. Истоки выразительных средств – блюзы и спиричуэлы, духовные гимны и элементы джаза, трудовые негритянские песни и напевы уличных разносчиков, европейская классическая  музыка (оперная и симфоническая).</w:t>
            </w:r>
          </w:p>
          <w:p w:rsidR="00EF1DEA" w:rsidRPr="00EF1DEA" w:rsidRDefault="00EF1DEA" w:rsidP="00EF1DE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Опера «Порги и Бесс» Дж. Гершвина (фрагменты)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понятия- джаз, симфоджаз, жанры джазовых песнопений, имена зарубежных композиторов: Дж.Гершвин, его оперное искусство.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размышлять о музыкальных образах и способах их развития, совершенствовать умения формулировать свое отношение  к  художественным произведениям, формулировать свою точку зрения, владеть </w:t>
            </w:r>
            <w:r w:rsidRPr="00EF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 голосом.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Фр. ф-оперы «Порги и Бесс»</w:t>
            </w:r>
          </w:p>
        </w:tc>
      </w:tr>
      <w:tr w:rsidR="00EF1DEA" w:rsidRPr="004751D2" w:rsidTr="005D24B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29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 «Кармен». Самая популярная опера в мире.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Кармен. Образы   Хозе и Эскамильо.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расширения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Урок-беседа.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Знакомство с оперой Ж. Бизе «Кармен» - самой популярной оперой в мире.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Драматургия оперы – конфликтное противостояние.  Знакомство с творчеством французского композитора  Ж.Бизе и его шедевром, отличающимся ярким драматизмом содержания. Цель драмы – выражение сложных эмоциональных состояний, событий. </w:t>
            </w:r>
          </w:p>
          <w:p w:rsidR="00EF1DEA" w:rsidRPr="00EF1DEA" w:rsidRDefault="00EF1DEA" w:rsidP="00EF1DE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Опера «Кармен» Ж. Бизе (фрагменты)</w:t>
            </w:r>
          </w:p>
          <w:p w:rsidR="00EF1DEA" w:rsidRPr="00EF1DEA" w:rsidRDefault="00EF1DEA" w:rsidP="00EF1DE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Образы Хозе и Эскамильо.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Знать/ понимать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такое классическая музыка, опера, балет. Уметь выявлять  особенности интерпретации  одной и той же художественной идеи, сюжета  в творчестве различных  композиторов.  Опера Ж.Бизе- «Кармен», балет Р.Щедрина - «Кармен-сюита). 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интонационно-образный и сравнительный анализ музыки, творчески интерпретировать содержание музыкальных произведений, совершенствовать навыки самообразования при организации культурного досуга.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групповая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Фр. ф\оперы «Кармен»</w:t>
            </w:r>
          </w:p>
        </w:tc>
      </w:tr>
      <w:tr w:rsidR="00EF1DEA" w:rsidRPr="004751D2" w:rsidTr="005D24B6">
        <w:trPr>
          <w:trHeight w:val="362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left="72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 Щедрин. Балет «Кармен-сюита»</w:t>
            </w:r>
            <w:r w:rsidRPr="00EF1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прочтение оперы Бизе. Образ Кармен. Образ Хозе. Образы «масок» и Тореодора.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расширения знаний.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Традиционный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Знакомство с балетом Р. Щедрина «Кармен-сюита»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. Новое прочтение  литературного сюжета  в балете « Кармен-сюита» Р.Щедрина – это симфонический способ прочтения сюжета  драмы П.Мериме. сопоставление фрагментов оперы и балета.</w:t>
            </w:r>
          </w:p>
          <w:p w:rsidR="00EF1DEA" w:rsidRPr="00EF1DEA" w:rsidRDefault="00EF1DEA" w:rsidP="00EF1DE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Балет «Кармен-сюита» Ж. Бизе – Р. Щедрина (фрагменты)</w:t>
            </w:r>
          </w:p>
        </w:tc>
        <w:tc>
          <w:tcPr>
            <w:tcW w:w="1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Знать/ понимать: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драматургию развития балета, понятие «транскрипция», </w:t>
            </w:r>
          </w:p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интонационно-образный и сравнительный анализ музыки, выявлять средства музыкальной выразительности, выявлять особенности взаимодействия музыки с различными видами искусства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53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Сюжеты и образы духовной музыки.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месса. «От страдания к радости». Всенощное бдение. Музыкальное зодчество России. Образы «Вечерни» и «Утрени».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Урок-лекция.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Музыка И. С. Баха – язык всех времён и народов. Современные интерпретации сочинений И. С. Баха.Музыкальное зодчество» в России в творчестве С. В. Рахманинова.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музыка русских  и зарубежных композиторов (литургия, месса, всенощная). Знакомство  с вокально- драматическим творчеством русских и зарубежных композиторов ( И.Баха и С.Рахманинова).</w:t>
            </w:r>
          </w:p>
          <w:p w:rsidR="00EF1DEA" w:rsidRPr="00EF1DEA" w:rsidRDefault="00EF1DEA" w:rsidP="00EF1DE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«Высокая месса» - вокально-драматический жанр.</w:t>
            </w:r>
          </w:p>
          <w:p w:rsidR="00EF1DEA" w:rsidRPr="00EF1DEA" w:rsidRDefault="00EF1DEA" w:rsidP="00EF1DE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«Всенощное бдение» С. В. Рахманинова (фрагменты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Знать,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актуализировать музыкальный опыт, связанный с образами духовной музыки. Понимать, что встреча с выдающимися музыкальными произведениями является  прикосновением к духовному опыту поколений, драматургию музыкальных произведений  духовной музыки, имена русских и композиторов: М.Глинка, С.Рахманинов, П.Чайковский, С.Прокофьев.  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характерным признакам определять принадлеж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музыкальных произведений к соответствующему жанру и стилю — музыка классическая, рели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гиозная. </w:t>
            </w:r>
            <w:r w:rsidRPr="00EF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петь под фонограмму с различным аккомпанементом. Уметь владеть своим голосом.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</w:tc>
      </w:tr>
      <w:tr w:rsidR="00EF1DEA" w:rsidRPr="004751D2" w:rsidTr="005D24B6">
        <w:trPr>
          <w:trHeight w:val="129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Рок-опера «Иисус Христос-суперзвезда».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Вечные темы. Главные образы.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расширения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- обзорная лекция.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Углубление знакомства с рок-оперой Э. Л. Уэббера «Иисус Христос - суперзвезда». </w:t>
            </w: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Вечные темы в искусстве.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Традиции и новаторство в жанре оперы, драматургия развития  и музыкального языка основных образов рок – оперы « Иисус Христос -  суперзвезда» Э.-Л.Уэббера. Сравнение классического жанра оперы с современным  исполнением.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эпизодов из фильма.</w:t>
            </w:r>
          </w:p>
          <w:p w:rsidR="00EF1DEA" w:rsidRPr="00EF1DEA" w:rsidRDefault="00EF1DEA" w:rsidP="00EF1D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Рок-опера «Иисус Христос - суперзыкзда» Э. Л. Уэббера (фрагменты)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Знать,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рок- опера, актуализировать музыкальный опыт, связанный с образами духовной музыки.  Знать, что сплав традиций и новаторства способствовал возникновению нового жанра – рок-оперы, новых произведений в рок-музыке. </w:t>
            </w: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 особенности интерпретации  одной и той же художественной идеи, сюжета  в творчестве различных 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композиторов: И.Бах, Э.-Л. Уэббер.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Фр. ф/оперы «Иисус Христос»</w:t>
            </w:r>
          </w:p>
        </w:tc>
      </w:tr>
      <w:tr w:rsidR="00EF1DEA" w:rsidRPr="004751D2" w:rsidTr="005D24B6">
        <w:trPr>
          <w:trHeight w:val="53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61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 к драматическому  спектаклю.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«Ромео и Джульетта». Гоголь-сюита. Из музыки к спектаклю «Ревизская сказка». Образ «Гоголь-сюиты». «Музыканты – извечные маги».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 контроля, оценки  и коррекции знаний учащихся.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Традиционный урок.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Знакомство с музыкой А. Г. Шнитке к спектаклю «Ревизская сказка» по произведениям Н. Гоголя.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«Гоголь-сюита» - ярчайший образец симфонического театра. Музыкальные образы героев симфонической сюиты. Полистилистика.</w:t>
            </w:r>
          </w:p>
          <w:p w:rsidR="00EF1DEA" w:rsidRPr="00EF1DEA" w:rsidRDefault="00EF1DEA" w:rsidP="00EF1D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«Гоголь-сюита» А. Шнитке к спектаклю «Ревизская сказка» по мотивам произведений Н. Гоголя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Знать/ понимать: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«сюита», «полистилистика», роль музыки в жизни человека</w:t>
            </w:r>
          </w:p>
          <w:p w:rsidR="00EF1DEA" w:rsidRPr="00EF1DEA" w:rsidRDefault="00EF1DEA" w:rsidP="005D24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before="5"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интонационно-образный и сравнительный анализ музыки, выявлять средства музыкальной выразительности, выявлять способы и приёмы развития музыкальных образов.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3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полугодия:        Особенности драматургии камерной и симфонической музыки. – 18 ч.</w:t>
            </w:r>
          </w:p>
        </w:tc>
      </w:tr>
      <w:tr w:rsidR="00EF1DEA" w:rsidRPr="004751D2" w:rsidTr="005D24B6">
        <w:trPr>
          <w:trHeight w:val="1774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Музыкальная  драматургия - развитие   музыки.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Два направления музыкальной культуры. Духовная музыка. Светская музыка.</w:t>
            </w: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Урок изучения и первичного </w:t>
            </w: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закрепления новых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Вводный. Расширение и углубление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Урок-беседа.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Музыкальная драматургия в инструментально-симфонической музыке. Развитие музыкальной культуры во взаимодействии двух направлений: светского и духовного.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образы духовной музыки. Музыкальные истоки восточной (православной) и западной (католической) церквей: знаменный распев и хорал.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Инструментальная и вокальная светская музыка, камерная музыка. 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в музыке – развитие. Принципы (способы) музыкального развития: повтор, варьирование, разработка, секвенция, имитация.</w:t>
            </w:r>
          </w:p>
          <w:p w:rsidR="00EF1DEA" w:rsidRPr="00EF1DEA" w:rsidRDefault="00EF1DEA" w:rsidP="00EF1DE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Фуга «Ля-минор» для органа И. С. Баха</w:t>
            </w:r>
          </w:p>
          <w:p w:rsidR="00EF1DEA" w:rsidRPr="00EF1DEA" w:rsidRDefault="00EF1DEA" w:rsidP="00EF1DE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«Высокая месса» - месса си-минор И. С. Баха</w:t>
            </w:r>
          </w:p>
          <w:p w:rsidR="00EF1DEA" w:rsidRPr="00EF1DEA" w:rsidRDefault="00EF1DEA" w:rsidP="00EF1DE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Ария из «Высокой мессы» си-минор</w:t>
            </w:r>
          </w:p>
          <w:p w:rsidR="00EF1DEA" w:rsidRPr="00EF1DEA" w:rsidRDefault="00EF1DEA" w:rsidP="00EF1DE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«Богородице Дево, радуйся» С. В. Рахманинова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Знать/ понимать, что термин «драматургия» применяется не только к произведениям музыкально- сценических, театральных жанров, но и произведениям, связанным с многогранным раскрытием музыкальных образов, для характеристики инструментально – симфонической музыки. Уметь сопоставлять различные по жанру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направлениям музыку 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( русская - зарубежная, светская – духовная, вокальная – инструментальная, исполнительские составы, особенности оркестровки и  хорового пения, полифоническое – гомофоническое изложение  музыки), высказывать личностное отношение к произведениям. Уметь выявлять содержание и идею произведения, выраженные в сонатной форме.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Наблюдать жизненные явления.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Сопоставлять их с особенностями художественного воплощения в произведениях искусства.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ассоциативные связи между произведениями разных видов искусств.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сходные и различные черт, выразительные средства, воплощающие отношение творца к природе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Осмысление учебного материала, выделение главного,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и синтез.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задавать вопросы.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Умение отвечать на вопросы.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Опыт творческой деятельности, приобретаемый на музыкальных занятиях, способствует: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овладению учащимися умениями и навыками контроля и оценки своей деятельности;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ассоциативные связи между произведениями разных видов искусств.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сходные и различные черт, выразительные средства, воплощающие отношение творца к природе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Осмысление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учебного материала, выделение главного,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и синтез.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свои возможности в решении творческих задач.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Обогащать опыт адекватного восприятия устной речи, ее интонационно-образной выразительности,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Участвовать в обсуждении содержания и выразительных средств художественного произведения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со справочниками, словарями.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73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468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Камерная инструментальная музыка.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Этюд. Транскрипция.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расширения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Традиционный.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lef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Углубление знаний о музыкальном жанре – этюде.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развития музыки в камерных жанрах   - этюдах (эпохи романтизма) на примере творчества Ф.Листа  иФ.Шопена, С.Рахманинова. Понятие «транскрипция» на примере творчества М.Глинки  иФ.Шуберта.</w:t>
            </w:r>
          </w:p>
          <w:p w:rsidR="00EF1DEA" w:rsidRPr="00EF1DEA" w:rsidRDefault="00EF1DEA" w:rsidP="00EF1DEA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Этюды Ф. Листа по каприсам Н. Паганини.</w:t>
            </w:r>
          </w:p>
          <w:p w:rsidR="00EF1DEA" w:rsidRPr="00EF1DEA" w:rsidRDefault="00EF1DEA" w:rsidP="00EF1DEA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«Чакона» из Партиты №2 ре-минор И. С. Баха, Ф. Буззони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«этюд», «транскрипция»  особенности претворения вечных тем искусства и жизни различных жанров и стилей классической музыки.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интонационно-образный и сравнительный анализ музыки. Понимать особенности развития музыки в камерных жанрах.  Знать имена композиторов Ф.Лист, Ф. Бузони. Осмыслить некоторые черты,  свойственные музыке эпохи романтизма.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F1DEA" w:rsidRPr="004751D2" w:rsidTr="005D24B6">
        <w:trPr>
          <w:trHeight w:val="704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407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Циклические формы инструментальной музыки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Кончерто гроссо. Сюита в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старинном стиле. А.Шнитке.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изучения и первичного закре-пления новых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Традиционный урок.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Углубление знакомства с циклическими формами музыки: инструментальным концертом и сюитой на примере творчества А. Шнитке.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Обобщение представлений об особенностях  формы инструментального концерта, кончерто гроссо; освоение характерных черт стиля композиторов; закрепление представлений  о полистилистике, характерной для современной музыки на примере «Кончерто гроссо №1» и  «Сюиты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старинном стиле»  А.Шнитке.</w:t>
            </w:r>
          </w:p>
          <w:p w:rsidR="00EF1DEA" w:rsidRPr="00EF1DEA" w:rsidRDefault="00EF1DEA" w:rsidP="00EF1DEA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Сюита в старинном стиле для скрипки и фортепиано А. Шнитке.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- значение терминов  –транскрипция, сюита.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сопоставлять различные по жанру и направлениям музыку (русская - зарубежная, светская –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духовная, вокальная – инструментальная, исполнительские составы, особенности оркестровки и хорового пения, полифоническое – гомофоническое изложение  музыки).  Выказывать личностное отношение к произведениям.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121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892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Соната.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Соната №8 («Патетическая») Л.Бетховен, Соната №2С Прокофьева. Соната №11 В.-А.Моцарта.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Сообщение и усвоение новых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Урок-беседа.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Углублённое знакомство с музыкальным жанром – соната.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жанром камерной музыки – соната. Смысл сонаты как самого действенного, драматизированного вида музыкальной драматургии, на примере музыки Л.Бетховена и С.Прокофьева, В.Моцарта. Закрепления понятия  сонатная форма.</w:t>
            </w:r>
          </w:p>
          <w:p w:rsidR="00EF1DEA" w:rsidRPr="00EF1DEA" w:rsidRDefault="00EF1DEA" w:rsidP="00EF1DEA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Соната №8 для фортепиано Л. Бетховена</w:t>
            </w:r>
          </w:p>
          <w:p w:rsidR="00EF1DEA" w:rsidRPr="00EF1DEA" w:rsidRDefault="00EF1DEA" w:rsidP="00EF1DEA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Соната №11 В. Моцарта</w:t>
            </w:r>
          </w:p>
          <w:p w:rsidR="00EF1DEA" w:rsidRPr="00EF1DEA" w:rsidRDefault="00EF1DEA" w:rsidP="00EF1DEA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Соната №2 С. Прокофьева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Знать/понимать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закономерности музыкальной драматургии, что они  проявляются в построении целого произведения и составляющих  его частей, в логике их развития, особенностях воплощения музыкальных образов, их сопоставлении по принципу сходства и различия – в повторении, варьировании, контрастном взаимодействии музыкальных интонаций, тем, эпизодов. Понимать значение терминов   соната, выявлять содержание и идею произведения.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151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hd w:val="clear" w:color="auto" w:fill="FFFFFF"/>
              <w:spacing w:after="0" w:line="214" w:lineRule="exact"/>
              <w:ind w:left="360"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F1DEA" w:rsidRPr="004751D2" w:rsidTr="005D24B6">
        <w:trPr>
          <w:trHeight w:val="2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Симфоническая музыка.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Симфония №103(с тремоло литавр) Й.Гайдна. 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Симфония №40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В.Моцарта.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 №1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( «Классическая») С.Прокофьева.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 №5 Л.Бетховена, Симфония №8 («Неоконченная») Ф.Шуберта. Симфония №1 В.Калинникова. Картинная галерея. Симфония № 5 П.Чайковского. Симфония №7 («Ленинградская») Д.Шостаковича.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Сообщение и усвоение новых знаний.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Урок-беседа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 xml:space="preserve">Углублённое знакомство с музыкальным жанром - симфонией.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симфонического произведения: четыре части, воплощающие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стороны жизни человека. Симфония в творчестве великих композиторов. Мир музыкальных образов симфонической музыки. Закрепление понимания сонатного аллегро на основе драматургического развития музыкальных образов  и представление о жанре симфонии как романе в звуках. Знакомство с симфоническим творчеством Й.Гайдна, В.Моцарта, С.Прокофьева, Д.Шостаковича, Л.Бетховена.</w:t>
            </w:r>
          </w:p>
          <w:p w:rsidR="00EF1DEA" w:rsidRPr="00EF1DEA" w:rsidRDefault="00EF1DEA" w:rsidP="00EF1DE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№43 И. Гайдна</w:t>
            </w:r>
          </w:p>
          <w:p w:rsidR="00EF1DEA" w:rsidRPr="00EF1DEA" w:rsidRDefault="00EF1DEA" w:rsidP="00EF1DE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№40 В. Моцарта</w:t>
            </w:r>
          </w:p>
          <w:p w:rsidR="00EF1DEA" w:rsidRPr="00EF1DEA" w:rsidRDefault="00EF1DEA" w:rsidP="00EF1DE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№1 «Классическая» С. Прокофьева</w:t>
            </w:r>
          </w:p>
          <w:p w:rsidR="00EF1DEA" w:rsidRPr="00EF1DEA" w:rsidRDefault="00EF1DEA" w:rsidP="00EF1DE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№5 Л. Бетховена</w:t>
            </w:r>
          </w:p>
          <w:p w:rsidR="00EF1DEA" w:rsidRPr="00EF1DEA" w:rsidRDefault="00EF1DEA" w:rsidP="00EF1DE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№8 Ф. Шуберта</w:t>
            </w:r>
          </w:p>
          <w:p w:rsidR="00EF1DEA" w:rsidRPr="00EF1DEA" w:rsidRDefault="00EF1DEA" w:rsidP="00EF1DE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№1 В. Калинникова</w:t>
            </w:r>
          </w:p>
          <w:p w:rsidR="00EF1DEA" w:rsidRPr="00EF1DEA" w:rsidRDefault="00EF1DEA" w:rsidP="00EF1DE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№5 П. Чайковского</w:t>
            </w:r>
          </w:p>
          <w:p w:rsidR="00EF1DEA" w:rsidRPr="00EF1DEA" w:rsidRDefault="00EF1DEA" w:rsidP="00EF1DE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Симфония №7 Д. Шостаковича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Понимать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терминов  – симфония, сонатная форма, сонатное аллегро на основе драматургического развития музыкальных образов. Понимать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закономерности музыкальной драматургии, что они проявляются в построении целого произведения и составляющих  его частей, в логике их развития, особенностях воплощения музыкальных образов, их сопоставлении по принципу сходства и различия – в повторении, варьировании, контрастном взаимодействии музыкальных интонаций, тем, эпизодов. 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проводить интонационно-образный и сравнительный анализ музыки, определять приёмы музыкального развития, выявлять связи в средствах музыки и изобразительного искусства.</w:t>
            </w:r>
          </w:p>
          <w:p w:rsidR="00EF1DEA" w:rsidRPr="00EF1DEA" w:rsidRDefault="00EF1DEA" w:rsidP="005D24B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69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F1DEA" w:rsidRPr="004751D2" w:rsidTr="005D24B6">
        <w:trPr>
          <w:trHeight w:val="272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404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8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0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Симфоническая картина «Празднества» К. Дебюсси.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Урок-лекция</w:t>
            </w: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Знакомство с симфонической картиной «Празднества» К. Дебюсси.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Живописность музыкальных образов симфонической картины. Знакомство с произведением К.Дебюсси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«Празднества»   закрепляет представление о стиле «импрессионизм»; приемы  драматургического развития, сравнение музыки К.Дебюсси  с темами праздника в творчестве других композиторов.</w:t>
            </w:r>
          </w:p>
          <w:p w:rsidR="00EF1DEA" w:rsidRPr="00EF1DEA" w:rsidRDefault="00EF1DEA" w:rsidP="00EF1DE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«Празднества» К. Дебюсси</w:t>
            </w:r>
          </w:p>
        </w:tc>
        <w:tc>
          <w:tcPr>
            <w:tcW w:w="1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Знать/ понимать: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«импрессионизм», «программная музыка», «симфоническая картина».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составляющие средства выразительности, определять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форму пьесы, проводить интонационно-образный анализ музыки, творчески интерпретировать содержание музыкальных произведений.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978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Инструментальный концерт.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скрипки с оркестром А. Хачатуряна.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- обзорная лекция.</w:t>
            </w: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жанра инструментальный концерт, понятие трехчастная форма, характерная для жанра  на примере « Концерта для скрипки с оркестром» А.Хачатуряна.</w:t>
            </w:r>
          </w:p>
        </w:tc>
        <w:tc>
          <w:tcPr>
            <w:tcW w:w="1186" w:type="pc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значение термина  - инструментальный концерт, разновидности концертов, уметь определять их образный строй. Знать историю создания жанра концерт.</w:t>
            </w:r>
          </w:p>
          <w:p w:rsidR="00EF1DEA" w:rsidRPr="00EF1DEA" w:rsidRDefault="00EF1DEA" w:rsidP="005D24B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интонационно-образный анализ, определять принципы музыкального развития.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</w:p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76"/>
        </w:trPr>
        <w:tc>
          <w:tcPr>
            <w:tcW w:w="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Рапсодия в стиле блюз Дж.Гершвина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Урок обобщения и систематизации знаний.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- обзорная лекция.</w:t>
            </w:r>
          </w:p>
        </w:tc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F1DEA">
              <w:rPr>
                <w:rFonts w:ascii="Arial" w:eastAsia="Times New Roman" w:hAnsi="Arial" w:cs="Arial"/>
                <w:i/>
                <w:sz w:val="24"/>
                <w:szCs w:val="24"/>
              </w:rPr>
              <w:t>Углубление знакомства с творчеством американского композитора Дж. Гершвина на примере «Рапсодии в стиле блюз». Симфоджаз.</w:t>
            </w:r>
          </w:p>
          <w:p w:rsidR="00EF1DEA" w:rsidRPr="00EF1DEA" w:rsidRDefault="00EF1DEA" w:rsidP="005D24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симфоджаз, закрепление понятий о жанре рапсодии на примере сочинений Дж.Гершвина, приемы развития произведений.</w:t>
            </w:r>
          </w:p>
          <w:p w:rsidR="00EF1DEA" w:rsidRPr="00EF1DEA" w:rsidRDefault="00EF1DEA" w:rsidP="00EF1DE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«Рапсодия в стиле блюз»  Дж. Гершвина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происхождения симфоджазовой музыки; взаимопроникновение легкой и серьезной музыки способствовало появлению нового жанра – симфоджаза. понимать особенности претворения вечных тем искусства и жизни в произведениях разных жанров и стилей;</w:t>
            </w:r>
          </w:p>
          <w:p w:rsidR="00EF1DEA" w:rsidRPr="00EF1DEA" w:rsidRDefault="00EF1DEA" w:rsidP="005D24B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проводить интонационно-образный анализ, выявлять жанровую принадлежность.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20"/>
        </w:trPr>
        <w:tc>
          <w:tcPr>
            <w:tcW w:w="1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472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народов мира. Популярные хиты из мюзиклов и рок - опер.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«Пусть музыка звучит!»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Проверочная работа по темам года.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Комбинированный.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Итоговый.</w:t>
            </w:r>
          </w:p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Урок-викторина.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жизненно- музыкальный опыт учащихся на основе восприятия  и исполнения обработок мелодий разных народов; обобщить представления о выразительных возможностях  в современной музыкальной культуре. Знакомство  с известными исполнителями музыки народной традии.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исполнение произведений  в жанрах легкой, популярной музыки</w:t>
            </w:r>
          </w:p>
          <w:p w:rsidR="00EF1DEA" w:rsidRPr="00EF1DEA" w:rsidRDefault="00EF1DEA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(мюзикл) .Использование современного  музыкального языка, исполнителей, музыкальных инструментов.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before="26"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крупнейших музыкальных центрах мирового значения (театры оперы и балета, концертные залы, музеи), о текущих событиях музыкальной жизни в отечественной культуре и за рубежом. Совершенствовать умения и навыки самообразования при организации культурного досуга, при составлении до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машней фонотеки, видеотеки и пр. Знать имена выдающихся отечественных и зарубежных композиторов и исполнителей, узнавать наиболее значи</w:t>
            </w: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мые их произведения и интерпретации.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EA" w:rsidRPr="004751D2" w:rsidTr="005D24B6">
        <w:trPr>
          <w:trHeight w:val="1398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1D2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4751D2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EA" w:rsidRPr="00EF1DEA" w:rsidRDefault="00EF1DEA" w:rsidP="005D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F1DEA" w:rsidRPr="004751D2" w:rsidRDefault="00EF1DEA" w:rsidP="00EF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DEA" w:rsidRDefault="00EF1DEA" w:rsidP="00EF1DE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EF1DEA" w:rsidRDefault="00EF1DEA" w:rsidP="00EF1DE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EF1DEA" w:rsidRPr="004751D2" w:rsidRDefault="00EF1DEA" w:rsidP="00EF1DE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EF1DEA" w:rsidRPr="004751D2" w:rsidRDefault="00EF1DEA" w:rsidP="00EF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DEA" w:rsidRDefault="00EF1DEA" w:rsidP="00EF1DEA"/>
    <w:p w:rsidR="00E2695F" w:rsidRDefault="00E2695F"/>
    <w:sectPr w:rsidR="00E2695F" w:rsidSect="00566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077" w:bottom="284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08" w:rsidRDefault="00E43F08" w:rsidP="005668B7">
      <w:pPr>
        <w:spacing w:after="0" w:line="240" w:lineRule="auto"/>
      </w:pPr>
      <w:r>
        <w:separator/>
      </w:r>
    </w:p>
  </w:endnote>
  <w:endnote w:type="continuationSeparator" w:id="1">
    <w:p w:rsidR="00E43F08" w:rsidRDefault="00E43F08" w:rsidP="0056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B7" w:rsidRDefault="005668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98230"/>
    </w:sdtPr>
    <w:sdtContent>
      <w:p w:rsidR="005668B7" w:rsidRDefault="003F392C">
        <w:pPr>
          <w:pStyle w:val="a5"/>
          <w:jc w:val="center"/>
        </w:pPr>
        <w:fldSimple w:instr=" PAGE   \* MERGEFORMAT ">
          <w:r w:rsidR="00C10EE5">
            <w:rPr>
              <w:noProof/>
            </w:rPr>
            <w:t>58</w:t>
          </w:r>
        </w:fldSimple>
      </w:p>
    </w:sdtContent>
  </w:sdt>
  <w:p w:rsidR="005668B7" w:rsidRDefault="005668B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B7" w:rsidRDefault="005668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08" w:rsidRDefault="00E43F08" w:rsidP="005668B7">
      <w:pPr>
        <w:spacing w:after="0" w:line="240" w:lineRule="auto"/>
      </w:pPr>
      <w:r>
        <w:separator/>
      </w:r>
    </w:p>
  </w:footnote>
  <w:footnote w:type="continuationSeparator" w:id="1">
    <w:p w:rsidR="00E43F08" w:rsidRDefault="00E43F08" w:rsidP="0056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B7" w:rsidRDefault="005668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B7" w:rsidRDefault="005668B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B7" w:rsidRDefault="005668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419"/>
    <w:multiLevelType w:val="hybridMultilevel"/>
    <w:tmpl w:val="76EEFB9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5DE8"/>
    <w:multiLevelType w:val="hybridMultilevel"/>
    <w:tmpl w:val="9452B5D2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1CA64CA8"/>
    <w:multiLevelType w:val="hybridMultilevel"/>
    <w:tmpl w:val="417233B8"/>
    <w:lvl w:ilvl="0" w:tplc="47283534">
      <w:start w:val="1"/>
      <w:numFmt w:val="bullet"/>
      <w:lvlText w:val="•"/>
      <w:lvlJc w:val="left"/>
      <w:pPr>
        <w:ind w:left="6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">
    <w:nsid w:val="205A623B"/>
    <w:multiLevelType w:val="hybridMultilevel"/>
    <w:tmpl w:val="B4360D58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10544"/>
    <w:multiLevelType w:val="hybridMultilevel"/>
    <w:tmpl w:val="712889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9E73C9D"/>
    <w:multiLevelType w:val="hybridMultilevel"/>
    <w:tmpl w:val="284082D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15394"/>
    <w:multiLevelType w:val="hybridMultilevel"/>
    <w:tmpl w:val="2DAEE196"/>
    <w:lvl w:ilvl="0" w:tplc="47283534">
      <w:start w:val="1"/>
      <w:numFmt w:val="bullet"/>
      <w:lvlText w:val="•"/>
      <w:lvlJc w:val="left"/>
      <w:pPr>
        <w:ind w:left="7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>
    <w:nsid w:val="34A670AF"/>
    <w:multiLevelType w:val="hybridMultilevel"/>
    <w:tmpl w:val="6B6A3BD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66BA1"/>
    <w:multiLevelType w:val="hybridMultilevel"/>
    <w:tmpl w:val="C6C0452A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>
    <w:nsid w:val="46A44CC5"/>
    <w:multiLevelType w:val="hybridMultilevel"/>
    <w:tmpl w:val="483E013E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859DD"/>
    <w:multiLevelType w:val="hybridMultilevel"/>
    <w:tmpl w:val="38462A04"/>
    <w:lvl w:ilvl="0" w:tplc="4728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0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41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8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6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C325CF6"/>
    <w:multiLevelType w:val="hybridMultilevel"/>
    <w:tmpl w:val="19A2CEC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82A3A"/>
    <w:multiLevelType w:val="hybridMultilevel"/>
    <w:tmpl w:val="A93001CC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9124B"/>
    <w:multiLevelType w:val="hybridMultilevel"/>
    <w:tmpl w:val="E870A72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85DCF"/>
    <w:multiLevelType w:val="hybridMultilevel"/>
    <w:tmpl w:val="49AA58C4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F358E"/>
    <w:multiLevelType w:val="hybridMultilevel"/>
    <w:tmpl w:val="A8461C0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F106B"/>
    <w:multiLevelType w:val="hybridMultilevel"/>
    <w:tmpl w:val="D39A746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3"/>
  </w:num>
  <w:num w:numId="9">
    <w:abstractNumId w:val="15"/>
  </w:num>
  <w:num w:numId="10">
    <w:abstractNumId w:val="8"/>
  </w:num>
  <w:num w:numId="11">
    <w:abstractNumId w:val="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DEA"/>
    <w:rsid w:val="003F392C"/>
    <w:rsid w:val="005668B7"/>
    <w:rsid w:val="008D0DAF"/>
    <w:rsid w:val="00C10EE5"/>
    <w:rsid w:val="00DF5DBE"/>
    <w:rsid w:val="00E2695F"/>
    <w:rsid w:val="00E43F08"/>
    <w:rsid w:val="00EF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68B7"/>
  </w:style>
  <w:style w:type="paragraph" w:styleId="a5">
    <w:name w:val="footer"/>
    <w:basedOn w:val="a"/>
    <w:link w:val="a6"/>
    <w:uiPriority w:val="99"/>
    <w:unhideWhenUsed/>
    <w:rsid w:val="0056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8B7"/>
  </w:style>
  <w:style w:type="paragraph" w:styleId="a7">
    <w:name w:val="Balloon Text"/>
    <w:basedOn w:val="a"/>
    <w:link w:val="a8"/>
    <w:uiPriority w:val="99"/>
    <w:semiHidden/>
    <w:unhideWhenUsed/>
    <w:rsid w:val="00C1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3754</Words>
  <Characters>21401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2014-06-28T16:19:00Z</dcterms:created>
  <dcterms:modified xsi:type="dcterms:W3CDTF">2014-09-03T18:23:00Z</dcterms:modified>
</cp:coreProperties>
</file>